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5D4" w:rsidRDefault="002A55D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A55D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55D4" w:rsidRDefault="002A55D4">
            <w:pPr>
              <w:pStyle w:val="ConsPlusNormal"/>
              <w:outlineLvl w:val="0"/>
            </w:pPr>
            <w:r>
              <w:t>24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55D4" w:rsidRDefault="002A55D4">
            <w:pPr>
              <w:pStyle w:val="ConsPlusNormal"/>
              <w:jc w:val="right"/>
              <w:outlineLvl w:val="0"/>
            </w:pPr>
            <w:r>
              <w:t>N 150-ОЗ</w:t>
            </w:r>
          </w:p>
        </w:tc>
      </w:tr>
    </w:tbl>
    <w:p w:rsidR="002A55D4" w:rsidRDefault="002A55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55D4" w:rsidRDefault="002A55D4">
      <w:pPr>
        <w:pStyle w:val="ConsPlusNormal"/>
      </w:pPr>
    </w:p>
    <w:p w:rsidR="002A55D4" w:rsidRDefault="002A55D4">
      <w:pPr>
        <w:pStyle w:val="ConsPlusTitle"/>
        <w:jc w:val="center"/>
      </w:pPr>
      <w:r>
        <w:t>КЕМЕРОВСКАЯ ОБЛАСТЬ - КУЗБАСС</w:t>
      </w:r>
    </w:p>
    <w:p w:rsidR="002A55D4" w:rsidRDefault="002A55D4">
      <w:pPr>
        <w:pStyle w:val="ConsPlusTitle"/>
        <w:jc w:val="both"/>
      </w:pPr>
    </w:p>
    <w:p w:rsidR="002A55D4" w:rsidRDefault="002A55D4">
      <w:pPr>
        <w:pStyle w:val="ConsPlusTitle"/>
        <w:jc w:val="center"/>
      </w:pPr>
      <w:r>
        <w:t>ЗАКОН</w:t>
      </w:r>
    </w:p>
    <w:p w:rsidR="002A55D4" w:rsidRDefault="002A55D4">
      <w:pPr>
        <w:pStyle w:val="ConsPlusTitle"/>
        <w:jc w:val="both"/>
      </w:pPr>
    </w:p>
    <w:p w:rsidR="002A55D4" w:rsidRDefault="002A55D4">
      <w:pPr>
        <w:pStyle w:val="ConsPlusTitle"/>
        <w:jc w:val="center"/>
      </w:pPr>
      <w:r>
        <w:t>О НАДЕЛЕНИИ ОРГАНОВ МЕСТНОГО САМОУПРАВЛЕНИЯ</w:t>
      </w:r>
    </w:p>
    <w:p w:rsidR="002A55D4" w:rsidRDefault="002A55D4">
      <w:pPr>
        <w:pStyle w:val="ConsPlusTitle"/>
        <w:jc w:val="center"/>
      </w:pPr>
      <w:r>
        <w:t>ОТДЕЛЬНЫМ ГОСУДАРСТВЕННЫМ ПОЛНОМОЧИЕМ ПО ОРГАНИЗАЦИИ</w:t>
      </w:r>
    </w:p>
    <w:p w:rsidR="002A55D4" w:rsidRDefault="002A55D4">
      <w:pPr>
        <w:pStyle w:val="ConsPlusTitle"/>
        <w:jc w:val="center"/>
      </w:pPr>
      <w:r>
        <w:t>МЕРОПРИЯТИЙ ПРИ ОСУЩЕСТВЛЕНИИ ДЕЯТЕЛЬНОСТИ ПО ОБРАЩЕНИЮ</w:t>
      </w:r>
    </w:p>
    <w:p w:rsidR="002A55D4" w:rsidRDefault="002A55D4">
      <w:pPr>
        <w:pStyle w:val="ConsPlusTitle"/>
        <w:jc w:val="center"/>
      </w:pPr>
      <w:r>
        <w:t>С ЖИВОТНЫМИ БЕЗ ВЛАДЕЛЬЦЕВ</w:t>
      </w:r>
    </w:p>
    <w:p w:rsidR="002A55D4" w:rsidRDefault="002A55D4">
      <w:pPr>
        <w:pStyle w:val="ConsPlusNormal"/>
        <w:jc w:val="both"/>
      </w:pPr>
    </w:p>
    <w:p w:rsidR="002A55D4" w:rsidRDefault="002A55D4">
      <w:pPr>
        <w:pStyle w:val="ConsPlusNormal"/>
        <w:jc w:val="right"/>
      </w:pPr>
      <w:r>
        <w:t>Принят</w:t>
      </w:r>
    </w:p>
    <w:p w:rsidR="002A55D4" w:rsidRDefault="002A55D4">
      <w:pPr>
        <w:pStyle w:val="ConsPlusNormal"/>
        <w:jc w:val="right"/>
      </w:pPr>
      <w:r>
        <w:t>Законодательным Собранием</w:t>
      </w:r>
    </w:p>
    <w:p w:rsidR="002A55D4" w:rsidRDefault="002A55D4">
      <w:pPr>
        <w:pStyle w:val="ConsPlusNormal"/>
        <w:jc w:val="right"/>
      </w:pPr>
      <w:bookmarkStart w:id="0" w:name="_GoBack"/>
      <w:bookmarkEnd w:id="0"/>
      <w:r>
        <w:t>Кемеровской области - Кузбасса</w:t>
      </w:r>
    </w:p>
    <w:p w:rsidR="002A55D4" w:rsidRDefault="002A55D4">
      <w:pPr>
        <w:pStyle w:val="ConsPlusNormal"/>
        <w:jc w:val="right"/>
      </w:pPr>
      <w:r>
        <w:t>11 декабря 2019 года</w:t>
      </w:r>
    </w:p>
    <w:p w:rsidR="002A55D4" w:rsidRDefault="002A55D4">
      <w:pPr>
        <w:pStyle w:val="ConsPlusNormal"/>
        <w:jc w:val="both"/>
      </w:pPr>
    </w:p>
    <w:p w:rsidR="002A55D4" w:rsidRDefault="002A55D4">
      <w:pPr>
        <w:pStyle w:val="ConsPlusNormal"/>
        <w:ind w:firstLine="540"/>
        <w:jc w:val="both"/>
      </w:pPr>
      <w:r>
        <w:t xml:space="preserve">Настоящий Закон принят на основании </w:t>
      </w:r>
      <w:hyperlink r:id="rId4" w:history="1">
        <w:r>
          <w:rPr>
            <w:color w:val="0000FF"/>
          </w:rPr>
          <w:t>пункта 6 статьи 26.3</w:t>
        </w:r>
      </w:hyperlink>
      <w: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"Об общих принципах организации местного самоуправления в Российской Федерации",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"Об ответственном обращении с животными и о внесении изменений в отдельные законодательные акты Российской Федерации" в целях повышения эффективности по организации мероприятий при осуществлении деятельности по обращению с животными без владельцев на территории Кемеровской области.</w:t>
      </w:r>
    </w:p>
    <w:p w:rsidR="002A55D4" w:rsidRDefault="002A55D4">
      <w:pPr>
        <w:pStyle w:val="ConsPlusNormal"/>
        <w:jc w:val="both"/>
      </w:pPr>
    </w:p>
    <w:p w:rsidR="002A55D4" w:rsidRDefault="002A55D4">
      <w:pPr>
        <w:pStyle w:val="ConsPlusTitle"/>
        <w:ind w:firstLine="540"/>
        <w:jc w:val="both"/>
        <w:outlineLvl w:val="1"/>
      </w:pPr>
      <w:r>
        <w:t>Статья 1. Наделение органов местного самоуправления отдельным государственным полномочием</w:t>
      </w:r>
    </w:p>
    <w:p w:rsidR="002A55D4" w:rsidRDefault="002A55D4">
      <w:pPr>
        <w:pStyle w:val="ConsPlusNormal"/>
        <w:jc w:val="both"/>
      </w:pPr>
    </w:p>
    <w:p w:rsidR="002A55D4" w:rsidRDefault="002A55D4">
      <w:pPr>
        <w:pStyle w:val="ConsPlusNormal"/>
        <w:ind w:firstLine="540"/>
        <w:jc w:val="both"/>
      </w:pPr>
      <w:r>
        <w:t>В соответствии с настоящим Законом наделить органы местного самоуправления городских и муниципальных округов, муниципальных районов в Кемеровской области (далее - органы местного самоуправления) отдельным государственным полномочием Кемеровской области - Кузбасса по организации мероприятий при осуществлении деятельности по обращению с животными без владельцев на территории Кемеровской области (далее - отдельное государственное полномочие), указанным в статье 2 настоящего Закона.</w:t>
      </w:r>
    </w:p>
    <w:p w:rsidR="002A55D4" w:rsidRDefault="002A55D4">
      <w:pPr>
        <w:pStyle w:val="ConsPlusNormal"/>
        <w:jc w:val="both"/>
      </w:pPr>
    </w:p>
    <w:p w:rsidR="002A55D4" w:rsidRDefault="002A55D4">
      <w:pPr>
        <w:pStyle w:val="ConsPlusTitle"/>
        <w:ind w:firstLine="540"/>
        <w:jc w:val="both"/>
        <w:outlineLvl w:val="1"/>
      </w:pPr>
      <w:bookmarkStart w:id="1" w:name="P24"/>
      <w:bookmarkEnd w:id="1"/>
      <w:r>
        <w:t>Статья 2. Отдельное государственное полномочие, которым наделяются органы местного самоуправления</w:t>
      </w:r>
    </w:p>
    <w:p w:rsidR="002A55D4" w:rsidRDefault="002A55D4">
      <w:pPr>
        <w:pStyle w:val="ConsPlusNormal"/>
        <w:jc w:val="both"/>
      </w:pPr>
    </w:p>
    <w:p w:rsidR="002A55D4" w:rsidRDefault="002A55D4">
      <w:pPr>
        <w:pStyle w:val="ConsPlusNormal"/>
        <w:ind w:firstLine="540"/>
        <w:jc w:val="both"/>
      </w:pPr>
      <w:r>
        <w:t>Органы местного самоуправления наделяются отдельным государственным полномочием, включающим в себя следующие мероприятия:</w:t>
      </w:r>
    </w:p>
    <w:p w:rsidR="002A55D4" w:rsidRDefault="002A55D4">
      <w:pPr>
        <w:pStyle w:val="ConsPlusNormal"/>
        <w:spacing w:before="220"/>
        <w:ind w:firstLine="540"/>
        <w:jc w:val="both"/>
      </w:pPr>
      <w:r>
        <w:t>1) отлов животных без владельцев, в том числе их транспортировку и немедленную передачу в приюты для животных;</w:t>
      </w:r>
    </w:p>
    <w:p w:rsidR="002A55D4" w:rsidRDefault="002A55D4">
      <w:pPr>
        <w:pStyle w:val="ConsPlusNormal"/>
        <w:spacing w:before="220"/>
        <w:ind w:firstLine="540"/>
        <w:jc w:val="both"/>
      </w:pPr>
      <w:bookmarkStart w:id="2" w:name="P28"/>
      <w:bookmarkEnd w:id="2"/>
      <w:r>
        <w:t xml:space="preserve">2) содержание животных без владельцев в приютах для животных в соответствии со </w:t>
      </w:r>
      <w:hyperlink r:id="rId7" w:history="1">
        <w:r>
          <w:rPr>
            <w:color w:val="0000FF"/>
          </w:rPr>
          <w:t>статьей 16</w:t>
        </w:r>
      </w:hyperlink>
      <w:r>
        <w:t xml:space="preserve"> Федерального закона "Об ответственном обращении с животными и о внесении изменений в отдельные законодательные акты Российской Федерации";</w:t>
      </w:r>
    </w:p>
    <w:p w:rsidR="002A55D4" w:rsidRDefault="002A55D4">
      <w:pPr>
        <w:pStyle w:val="ConsPlusNormal"/>
        <w:spacing w:before="220"/>
        <w:ind w:firstLine="540"/>
        <w:jc w:val="both"/>
      </w:pPr>
      <w: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2A55D4" w:rsidRDefault="002A55D4">
      <w:pPr>
        <w:pStyle w:val="ConsPlusNormal"/>
        <w:spacing w:before="220"/>
        <w:ind w:firstLine="540"/>
        <w:jc w:val="both"/>
      </w:pPr>
      <w:r>
        <w:lastRenderedPageBreak/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anchor="P28" w:history="1">
        <w:r>
          <w:rPr>
            <w:color w:val="0000FF"/>
          </w:rPr>
          <w:t>пункте 2</w:t>
        </w:r>
      </w:hyperlink>
      <w:r>
        <w:t xml:space="preserve"> настоящей статьи;</w:t>
      </w:r>
    </w:p>
    <w:p w:rsidR="002A55D4" w:rsidRDefault="002A55D4">
      <w:pPr>
        <w:pStyle w:val="ConsPlusNormal"/>
        <w:spacing w:before="220"/>
        <w:ind w:firstLine="540"/>
        <w:jc w:val="both"/>
      </w:pPr>
      <w: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владельцам.</w:t>
      </w:r>
    </w:p>
    <w:p w:rsidR="002A55D4" w:rsidRDefault="002A55D4">
      <w:pPr>
        <w:pStyle w:val="ConsPlusNormal"/>
        <w:jc w:val="both"/>
      </w:pPr>
    </w:p>
    <w:p w:rsidR="002A55D4" w:rsidRDefault="002A55D4">
      <w:pPr>
        <w:pStyle w:val="ConsPlusTitle"/>
        <w:ind w:firstLine="540"/>
        <w:jc w:val="both"/>
        <w:outlineLvl w:val="1"/>
      </w:pPr>
      <w:r>
        <w:t>Статья 3. Срок, на который органы местного самоуправления наделяются отдельным государственным полномочием</w:t>
      </w:r>
    </w:p>
    <w:p w:rsidR="002A55D4" w:rsidRDefault="002A55D4">
      <w:pPr>
        <w:pStyle w:val="ConsPlusNormal"/>
        <w:jc w:val="both"/>
      </w:pPr>
    </w:p>
    <w:p w:rsidR="002A55D4" w:rsidRDefault="002A55D4">
      <w:pPr>
        <w:pStyle w:val="ConsPlusNormal"/>
        <w:ind w:firstLine="540"/>
        <w:jc w:val="both"/>
      </w:pPr>
      <w:r>
        <w:t>Органы местного самоуправления наделяются отдельным государственным полномочием на неограниченный срок.</w:t>
      </w:r>
    </w:p>
    <w:p w:rsidR="002A55D4" w:rsidRDefault="002A55D4">
      <w:pPr>
        <w:pStyle w:val="ConsPlusNormal"/>
        <w:jc w:val="both"/>
      </w:pPr>
    </w:p>
    <w:p w:rsidR="002A55D4" w:rsidRDefault="002A55D4">
      <w:pPr>
        <w:pStyle w:val="ConsPlusTitle"/>
        <w:ind w:firstLine="540"/>
        <w:jc w:val="both"/>
        <w:outlineLvl w:val="1"/>
      </w:pPr>
      <w:r>
        <w:t>Статья 4. Права и обязанности органов местного самоуправления при осуществлении ими отдельного государственного полномочия</w:t>
      </w:r>
    </w:p>
    <w:p w:rsidR="002A55D4" w:rsidRDefault="002A55D4">
      <w:pPr>
        <w:pStyle w:val="ConsPlusNormal"/>
        <w:jc w:val="both"/>
      </w:pPr>
    </w:p>
    <w:p w:rsidR="002A55D4" w:rsidRDefault="002A55D4">
      <w:pPr>
        <w:pStyle w:val="ConsPlusNormal"/>
        <w:ind w:firstLine="540"/>
        <w:jc w:val="both"/>
      </w:pPr>
      <w:r>
        <w:t>1. Органы местного самоуправления при осуществлении отдельного государственного полномочия имеют право на:</w:t>
      </w:r>
    </w:p>
    <w:p w:rsidR="002A55D4" w:rsidRDefault="002A55D4">
      <w:pPr>
        <w:pStyle w:val="ConsPlusNormal"/>
        <w:spacing w:before="220"/>
        <w:ind w:firstLine="540"/>
        <w:jc w:val="both"/>
      </w:pPr>
      <w:r>
        <w:t>1) финансовое обеспечение отдельного государственного полномочия за счет субвенции, предоставляемой из областного бюджета (далее - финансовые средства);</w:t>
      </w:r>
    </w:p>
    <w:p w:rsidR="002A55D4" w:rsidRDefault="002A55D4">
      <w:pPr>
        <w:pStyle w:val="ConsPlusNormal"/>
        <w:spacing w:before="220"/>
        <w:ind w:firstLine="540"/>
        <w:jc w:val="both"/>
      </w:pPr>
      <w:r>
        <w:t>2) дополнительное использование собственных материальных ресурсов и финансовых средств для осуществления отдельного государственного полномочия в случаях и порядке, предусмотренных уставами муниципальных образований;</w:t>
      </w:r>
    </w:p>
    <w:p w:rsidR="002A55D4" w:rsidRDefault="002A55D4">
      <w:pPr>
        <w:pStyle w:val="ConsPlusNormal"/>
        <w:spacing w:before="220"/>
        <w:ind w:firstLine="540"/>
        <w:jc w:val="both"/>
      </w:pPr>
      <w:r>
        <w:t>3) принятие муниципальных правовых актов по вопросам осуществления отдельного государственного полномочия.</w:t>
      </w:r>
    </w:p>
    <w:p w:rsidR="002A55D4" w:rsidRDefault="002A55D4">
      <w:pPr>
        <w:pStyle w:val="ConsPlusNormal"/>
        <w:spacing w:before="220"/>
        <w:ind w:firstLine="540"/>
        <w:jc w:val="both"/>
      </w:pPr>
      <w:r>
        <w:t>2. Органы местного самоуправления при осуществлении отдельного государственного полномочия обязаны:</w:t>
      </w:r>
    </w:p>
    <w:p w:rsidR="002A55D4" w:rsidRDefault="002A55D4">
      <w:pPr>
        <w:pStyle w:val="ConsPlusNormal"/>
        <w:spacing w:before="220"/>
        <w:ind w:firstLine="540"/>
        <w:jc w:val="both"/>
      </w:pPr>
      <w:r>
        <w:t>1) самостоятельно организовывать деятельность по осуществлению отдельного государственного полномочия в соответствии с нормативными правовыми актами Российской Федерации и Кемеровской области;</w:t>
      </w:r>
    </w:p>
    <w:p w:rsidR="002A55D4" w:rsidRDefault="002A55D4">
      <w:pPr>
        <w:pStyle w:val="ConsPlusNormal"/>
        <w:spacing w:before="220"/>
        <w:ind w:firstLine="540"/>
        <w:jc w:val="both"/>
      </w:pPr>
      <w:r>
        <w:t>2) обеспечивать эффективное и рациональное использование финансовых средств для осуществления отдельного государственного полномочия;</w:t>
      </w:r>
    </w:p>
    <w:p w:rsidR="002A55D4" w:rsidRDefault="002A55D4">
      <w:pPr>
        <w:pStyle w:val="ConsPlusNormal"/>
        <w:spacing w:before="220"/>
        <w:ind w:firstLine="540"/>
        <w:jc w:val="both"/>
      </w:pPr>
      <w:r>
        <w:t xml:space="preserve">3) представлять сведения, документы и материалы по требованию исполнительного органа государственной власти Кемеровской области, указанного в </w:t>
      </w:r>
      <w:hyperlink w:anchor="P51" w:history="1">
        <w:r>
          <w:rPr>
            <w:color w:val="0000FF"/>
          </w:rPr>
          <w:t>пункте 1 статьи 5</w:t>
        </w:r>
      </w:hyperlink>
      <w:r>
        <w:t xml:space="preserve"> настоящего Закона;</w:t>
      </w:r>
    </w:p>
    <w:p w:rsidR="002A55D4" w:rsidRDefault="002A55D4">
      <w:pPr>
        <w:pStyle w:val="ConsPlusNormal"/>
        <w:spacing w:before="220"/>
        <w:ind w:firstLine="540"/>
        <w:jc w:val="both"/>
      </w:pPr>
      <w:r>
        <w:t>4) осуществлять иные обязанности в соответствии с настоящим Законом, нормативными правовыми актами Российской Федерации и Кемеровской области.</w:t>
      </w:r>
    </w:p>
    <w:p w:rsidR="002A55D4" w:rsidRDefault="002A55D4">
      <w:pPr>
        <w:pStyle w:val="ConsPlusNormal"/>
        <w:jc w:val="both"/>
      </w:pPr>
    </w:p>
    <w:p w:rsidR="002A55D4" w:rsidRDefault="002A55D4">
      <w:pPr>
        <w:pStyle w:val="ConsPlusTitle"/>
        <w:ind w:firstLine="540"/>
        <w:jc w:val="both"/>
        <w:outlineLvl w:val="1"/>
      </w:pPr>
      <w:r>
        <w:t>Статья 5. Права и обязанности исполнительного органа государственной власти Кемеровской области отраслевой компетенции, проводящего государственную политику и осуществляющего управление в сфере ветеринарии Кемеровской области, при осуществлении органами местного самоуправления отдельного государственного полномочия</w:t>
      </w:r>
    </w:p>
    <w:p w:rsidR="002A55D4" w:rsidRDefault="002A55D4">
      <w:pPr>
        <w:pStyle w:val="ConsPlusNormal"/>
        <w:jc w:val="both"/>
      </w:pPr>
    </w:p>
    <w:p w:rsidR="002A55D4" w:rsidRDefault="002A55D4">
      <w:pPr>
        <w:pStyle w:val="ConsPlusNormal"/>
        <w:ind w:firstLine="540"/>
        <w:jc w:val="both"/>
      </w:pPr>
      <w:bookmarkStart w:id="3" w:name="P51"/>
      <w:bookmarkEnd w:id="3"/>
      <w:r>
        <w:t>1. Исполнительный орган государственной власти Кемеровской области отраслевой компетенции, проводящий государственную политику и осуществляющий управление в сфере ветеринарии Кемеровской области (далее - уполномоченный орган), при осуществлении органами местного самоуправления отдельного государственного полномочия имеет право:</w:t>
      </w:r>
    </w:p>
    <w:p w:rsidR="002A55D4" w:rsidRDefault="002A55D4">
      <w:pPr>
        <w:pStyle w:val="ConsPlusNormal"/>
        <w:spacing w:before="220"/>
        <w:ind w:firstLine="540"/>
        <w:jc w:val="both"/>
      </w:pPr>
      <w:r>
        <w:lastRenderedPageBreak/>
        <w:t>1) издавать правовые акты по вопросам осуществления органами местного самоуправления отдельного государственного полномочия;</w:t>
      </w:r>
    </w:p>
    <w:p w:rsidR="002A55D4" w:rsidRDefault="002A55D4">
      <w:pPr>
        <w:pStyle w:val="ConsPlusNormal"/>
        <w:spacing w:before="220"/>
        <w:ind w:firstLine="540"/>
        <w:jc w:val="both"/>
      </w:pPr>
      <w:r>
        <w:t>2) в установленном им порядке координировать деятельность органов местного самоуправления по вопросам осуществления отдельного государственного полномочия;</w:t>
      </w:r>
    </w:p>
    <w:p w:rsidR="002A55D4" w:rsidRDefault="002A55D4">
      <w:pPr>
        <w:pStyle w:val="ConsPlusNormal"/>
        <w:spacing w:before="220"/>
        <w:ind w:firstLine="540"/>
        <w:jc w:val="both"/>
      </w:pPr>
      <w:r>
        <w:t>3) оказывать методическую помощь органам местного самоуправления в организации работы по осуществлению отдельного государственного полномочия;</w:t>
      </w:r>
    </w:p>
    <w:p w:rsidR="002A55D4" w:rsidRDefault="002A55D4">
      <w:pPr>
        <w:pStyle w:val="ConsPlusNormal"/>
        <w:spacing w:before="220"/>
        <w:ind w:firstLine="540"/>
        <w:jc w:val="both"/>
      </w:pPr>
      <w:r>
        <w:t>4) получать от органов местного самоуправления информацию, связанную с осуществлением отдельного государственного полномочия;</w:t>
      </w:r>
    </w:p>
    <w:p w:rsidR="002A55D4" w:rsidRDefault="002A55D4">
      <w:pPr>
        <w:pStyle w:val="ConsPlusNormal"/>
        <w:spacing w:before="220"/>
        <w:ind w:firstLine="540"/>
        <w:jc w:val="both"/>
      </w:pPr>
      <w:r>
        <w:t>5) запрашивать у органов местного самоуправления сведения об объеме выполненных работ при осуществлении отдельного государственного полномочия;</w:t>
      </w:r>
    </w:p>
    <w:p w:rsidR="002A55D4" w:rsidRDefault="002A55D4">
      <w:pPr>
        <w:pStyle w:val="ConsPlusNormal"/>
        <w:spacing w:before="220"/>
        <w:ind w:firstLine="540"/>
        <w:jc w:val="both"/>
      </w:pPr>
      <w:r>
        <w:t>6) запрашивать у органов местного самоуправления сведения по организации отлова животных без владельцев, видеозапись процесса отлова животных без владельцев;</w:t>
      </w:r>
    </w:p>
    <w:p w:rsidR="002A55D4" w:rsidRDefault="002A55D4">
      <w:pPr>
        <w:pStyle w:val="ConsPlusNormal"/>
        <w:spacing w:before="220"/>
        <w:ind w:firstLine="540"/>
        <w:jc w:val="both"/>
      </w:pPr>
      <w:r>
        <w:t>7) запрашивать у органов местного самоуправления сведения по организации возврата животных без владельцев на прежние места их обитания, видеозапись процесса возврата животных без владельцев;</w:t>
      </w:r>
    </w:p>
    <w:p w:rsidR="002A55D4" w:rsidRDefault="002A55D4">
      <w:pPr>
        <w:pStyle w:val="ConsPlusNormal"/>
        <w:spacing w:before="220"/>
        <w:ind w:firstLine="540"/>
        <w:jc w:val="both"/>
      </w:pPr>
      <w:r>
        <w:t>8) контролировать осуществление органами местного самоуправления отдельного государственного полномочия;</w:t>
      </w:r>
    </w:p>
    <w:p w:rsidR="002A55D4" w:rsidRDefault="002A55D4">
      <w:pPr>
        <w:pStyle w:val="ConsPlusNormal"/>
        <w:spacing w:before="220"/>
        <w:ind w:firstLine="540"/>
        <w:jc w:val="both"/>
      </w:pPr>
      <w:r>
        <w:t>9) давать письменные предписания по устранению нарушений, допущенных органами местного самоуправления при осуществлении отдельного государственного полномочия.</w:t>
      </w:r>
    </w:p>
    <w:p w:rsidR="002A55D4" w:rsidRDefault="002A55D4">
      <w:pPr>
        <w:pStyle w:val="ConsPlusNormal"/>
        <w:spacing w:before="220"/>
        <w:ind w:firstLine="540"/>
        <w:jc w:val="both"/>
      </w:pPr>
      <w:r>
        <w:t>2. Уполномоченный орган при осуществлении органами местного самоуправления отдельного государственного полномочия обязан:</w:t>
      </w:r>
    </w:p>
    <w:p w:rsidR="002A55D4" w:rsidRDefault="002A55D4">
      <w:pPr>
        <w:pStyle w:val="ConsPlusNormal"/>
        <w:spacing w:before="220"/>
        <w:ind w:firstLine="540"/>
        <w:jc w:val="both"/>
      </w:pPr>
      <w:r>
        <w:t>1) обеспечивать передачу органам местного самоуправления финансовых средств для осуществления отдельного государственного полномочия;</w:t>
      </w:r>
    </w:p>
    <w:p w:rsidR="002A55D4" w:rsidRDefault="002A55D4">
      <w:pPr>
        <w:pStyle w:val="ConsPlusNormal"/>
        <w:spacing w:before="220"/>
        <w:ind w:firstLine="540"/>
        <w:jc w:val="both"/>
      </w:pPr>
      <w:r>
        <w:t>2) доводить до органов местного самоуправления информацию о порядке, сроках представления и формах отчетности об осуществлении ими отдельного государственного полномочия и о расходовании предоставленных финансовых средств;</w:t>
      </w:r>
    </w:p>
    <w:p w:rsidR="002A55D4" w:rsidRDefault="002A55D4">
      <w:pPr>
        <w:pStyle w:val="ConsPlusNormal"/>
        <w:spacing w:before="220"/>
        <w:ind w:firstLine="540"/>
        <w:jc w:val="both"/>
      </w:pPr>
      <w:r>
        <w:t>3) оказывать содействие органам местного самоуправления в решении вопросов, связанных с осуществлением ими отдельного государственного полномочия;</w:t>
      </w:r>
    </w:p>
    <w:p w:rsidR="002A55D4" w:rsidRDefault="002A55D4">
      <w:pPr>
        <w:pStyle w:val="ConsPlusNormal"/>
        <w:spacing w:before="220"/>
        <w:ind w:firstLine="540"/>
        <w:jc w:val="both"/>
      </w:pPr>
      <w:r>
        <w:t>4) осуществлять иные обязанности в соответствии с настоящим Законом, нормативными правовыми актами Российской Федерации и Кемеровской области.</w:t>
      </w:r>
    </w:p>
    <w:p w:rsidR="002A55D4" w:rsidRDefault="002A55D4">
      <w:pPr>
        <w:pStyle w:val="ConsPlusNormal"/>
        <w:jc w:val="both"/>
      </w:pPr>
    </w:p>
    <w:p w:rsidR="002A55D4" w:rsidRDefault="002A55D4">
      <w:pPr>
        <w:pStyle w:val="ConsPlusTitle"/>
        <w:ind w:firstLine="540"/>
        <w:jc w:val="both"/>
        <w:outlineLvl w:val="1"/>
      </w:pPr>
      <w:r>
        <w:t>Статья 6. Финансовое обеспечение осуществления органами местного самоуправления отдельного государственного полномочия</w:t>
      </w:r>
    </w:p>
    <w:p w:rsidR="002A55D4" w:rsidRDefault="002A55D4">
      <w:pPr>
        <w:pStyle w:val="ConsPlusNormal"/>
        <w:jc w:val="both"/>
      </w:pPr>
    </w:p>
    <w:p w:rsidR="002A55D4" w:rsidRDefault="002A55D4">
      <w:pPr>
        <w:pStyle w:val="ConsPlusNormal"/>
        <w:ind w:firstLine="540"/>
        <w:jc w:val="both"/>
      </w:pPr>
      <w:r>
        <w:t>1. Органы местного самоуправления осуществляют отдельное государственное полномочие за счет финансовых средств.</w:t>
      </w:r>
    </w:p>
    <w:p w:rsidR="002A55D4" w:rsidRDefault="002A55D4">
      <w:pPr>
        <w:pStyle w:val="ConsPlusNormal"/>
        <w:spacing w:before="220"/>
        <w:ind w:firstLine="540"/>
        <w:jc w:val="both"/>
      </w:pPr>
      <w:r>
        <w:t>2. Объем финансовых средств для осуществления отдельного государственного полномочия устанавливается законом Кемеровской области - Кузбасса об областном бюджете на очередной финансовый год и плановый период.</w:t>
      </w:r>
    </w:p>
    <w:p w:rsidR="002A55D4" w:rsidRDefault="002A55D4">
      <w:pPr>
        <w:pStyle w:val="ConsPlusNormal"/>
        <w:spacing w:before="220"/>
        <w:ind w:firstLine="540"/>
        <w:jc w:val="both"/>
      </w:pPr>
      <w:r>
        <w:t xml:space="preserve">3. </w:t>
      </w:r>
      <w:hyperlink w:anchor="P133" w:history="1">
        <w:r>
          <w:rPr>
            <w:color w:val="0000FF"/>
          </w:rPr>
          <w:t>Методика</w:t>
        </w:r>
      </w:hyperlink>
      <w:r>
        <w:t xml:space="preserve"> расчета нормативов для определения общего объема финансовых средств, предоставляемых из областного бюджета для осуществления отдельного государственного полномочия, устанавливается в приложении к настоящему Закону.</w:t>
      </w:r>
    </w:p>
    <w:p w:rsidR="002A55D4" w:rsidRDefault="002A55D4">
      <w:pPr>
        <w:pStyle w:val="ConsPlusNormal"/>
        <w:jc w:val="both"/>
      </w:pPr>
    </w:p>
    <w:p w:rsidR="002A55D4" w:rsidRDefault="002A55D4">
      <w:pPr>
        <w:pStyle w:val="ConsPlusTitle"/>
        <w:ind w:firstLine="540"/>
        <w:jc w:val="both"/>
        <w:outlineLvl w:val="1"/>
      </w:pPr>
      <w:r>
        <w:t>Статья 7. Порядок передачи органам местного самоуправления финансовых средств для осуществления отдельного государственного полномочия</w:t>
      </w:r>
    </w:p>
    <w:p w:rsidR="002A55D4" w:rsidRDefault="002A55D4">
      <w:pPr>
        <w:pStyle w:val="ConsPlusNormal"/>
        <w:jc w:val="both"/>
      </w:pPr>
    </w:p>
    <w:p w:rsidR="002A55D4" w:rsidRDefault="002A55D4">
      <w:pPr>
        <w:pStyle w:val="ConsPlusNormal"/>
        <w:ind w:firstLine="540"/>
        <w:jc w:val="both"/>
      </w:pPr>
      <w:r>
        <w:t xml:space="preserve">1. Передача органам местного самоуправления финансовых средств для осуществления отдельного государственного полномочия осуществляется уполномоченным органом в соответствии с Бюджетным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2A55D4" w:rsidRDefault="002A55D4">
      <w:pPr>
        <w:pStyle w:val="ConsPlusNormal"/>
        <w:spacing w:before="220"/>
        <w:ind w:firstLine="540"/>
        <w:jc w:val="both"/>
      </w:pPr>
      <w:r>
        <w:t>2. Не допускается использование финансовых средств, переданных местным бюджетам для осуществления отдельного государственного полномочия, в целях, не связанных с осуществлением этого полномочия.</w:t>
      </w:r>
    </w:p>
    <w:p w:rsidR="002A55D4" w:rsidRDefault="002A55D4">
      <w:pPr>
        <w:pStyle w:val="ConsPlusNormal"/>
        <w:jc w:val="both"/>
      </w:pPr>
    </w:p>
    <w:p w:rsidR="002A55D4" w:rsidRDefault="002A55D4">
      <w:pPr>
        <w:pStyle w:val="ConsPlusTitle"/>
        <w:ind w:firstLine="540"/>
        <w:jc w:val="both"/>
        <w:outlineLvl w:val="1"/>
      </w:pPr>
      <w:r>
        <w:t>Статья 8. Материальные ресурсы, необходимые для осуществления отдельного государственного полномочия</w:t>
      </w:r>
    </w:p>
    <w:p w:rsidR="002A55D4" w:rsidRDefault="002A55D4">
      <w:pPr>
        <w:pStyle w:val="ConsPlusNormal"/>
        <w:jc w:val="both"/>
      </w:pPr>
    </w:p>
    <w:p w:rsidR="002A55D4" w:rsidRDefault="002A55D4">
      <w:pPr>
        <w:pStyle w:val="ConsPlusNormal"/>
        <w:ind w:firstLine="540"/>
        <w:jc w:val="both"/>
      </w:pPr>
      <w:r>
        <w:t>1. Перечень подлежащих передаче в пользование материальных ресурсов, необходимых для осуществления органами местного самоуправления отдельного государственного полномочия, устанавливается Правительством Кемеровской области - Кузбасса.</w:t>
      </w:r>
    </w:p>
    <w:p w:rsidR="002A55D4" w:rsidRDefault="002A55D4">
      <w:pPr>
        <w:pStyle w:val="ConsPlusNormal"/>
        <w:spacing w:before="220"/>
        <w:ind w:firstLine="540"/>
        <w:jc w:val="both"/>
      </w:pPr>
      <w:r>
        <w:t>2. Не допускается использование материальных ресурсов, необходимых для осуществления отдельного государственного полномочия, в целях, не связанных с осуществлением этого полномочия.</w:t>
      </w:r>
    </w:p>
    <w:p w:rsidR="002A55D4" w:rsidRDefault="002A55D4">
      <w:pPr>
        <w:pStyle w:val="ConsPlusNormal"/>
        <w:jc w:val="both"/>
      </w:pPr>
    </w:p>
    <w:p w:rsidR="002A55D4" w:rsidRDefault="002A55D4">
      <w:pPr>
        <w:pStyle w:val="ConsPlusTitle"/>
        <w:ind w:firstLine="540"/>
        <w:jc w:val="both"/>
        <w:outlineLvl w:val="1"/>
      </w:pPr>
      <w:bookmarkStart w:id="4" w:name="P83"/>
      <w:bookmarkEnd w:id="4"/>
      <w:r>
        <w:t>Статья 9. Порядок отчетности органов местного самоуправления об осуществлении ими отдельного государственного полномочия</w:t>
      </w:r>
    </w:p>
    <w:p w:rsidR="002A55D4" w:rsidRDefault="002A55D4">
      <w:pPr>
        <w:pStyle w:val="ConsPlusNormal"/>
        <w:jc w:val="both"/>
      </w:pPr>
    </w:p>
    <w:p w:rsidR="002A55D4" w:rsidRDefault="002A55D4">
      <w:pPr>
        <w:pStyle w:val="ConsPlusNormal"/>
        <w:ind w:firstLine="540"/>
        <w:jc w:val="both"/>
      </w:pPr>
      <w:r>
        <w:t>Органы местного самоуправления представляют в уполномоченный орган отчеты об осуществлении отдельного государственного полномочия и отчеты об использовании финансовых средств, переданных им для осуществления отдельного государственного полномочия, в соответствии с порядком, установленным Правительством Кемеровской области - Кузбасса.</w:t>
      </w:r>
    </w:p>
    <w:p w:rsidR="002A55D4" w:rsidRDefault="002A55D4">
      <w:pPr>
        <w:pStyle w:val="ConsPlusNormal"/>
        <w:jc w:val="both"/>
      </w:pPr>
    </w:p>
    <w:p w:rsidR="002A55D4" w:rsidRDefault="002A55D4">
      <w:pPr>
        <w:pStyle w:val="ConsPlusTitle"/>
        <w:ind w:firstLine="540"/>
        <w:jc w:val="both"/>
        <w:outlineLvl w:val="1"/>
      </w:pPr>
      <w:r>
        <w:t>Статья 10. Порядок проведения контроля за осуществлением органами местного самоуправления отдельного государственного полномочия</w:t>
      </w:r>
    </w:p>
    <w:p w:rsidR="002A55D4" w:rsidRDefault="002A55D4">
      <w:pPr>
        <w:pStyle w:val="ConsPlusNormal"/>
        <w:jc w:val="both"/>
      </w:pPr>
    </w:p>
    <w:p w:rsidR="002A55D4" w:rsidRDefault="002A55D4">
      <w:pPr>
        <w:pStyle w:val="ConsPlusNormal"/>
        <w:ind w:firstLine="540"/>
        <w:jc w:val="both"/>
      </w:pPr>
      <w:r>
        <w:t>1. Контрольно-счетная палата Кемеровской области - Кузбасса, главное контрольное управление Кемеровской области и уполномоченный орган имеют право осуществлять предварительный и последующий контроль за осуществлением органами местного самоуправления отдельного государственного полномочия.</w:t>
      </w:r>
    </w:p>
    <w:p w:rsidR="002A55D4" w:rsidRDefault="002A55D4">
      <w:pPr>
        <w:pStyle w:val="ConsPlusNormal"/>
        <w:spacing w:before="220"/>
        <w:ind w:firstLine="540"/>
        <w:jc w:val="both"/>
      </w:pPr>
      <w:r>
        <w:t>2. Контроль осуществляется путем:</w:t>
      </w:r>
    </w:p>
    <w:p w:rsidR="002A55D4" w:rsidRDefault="002A55D4">
      <w:pPr>
        <w:pStyle w:val="ConsPlusNormal"/>
        <w:spacing w:before="220"/>
        <w:ind w:firstLine="540"/>
        <w:jc w:val="both"/>
      </w:pPr>
      <w:r>
        <w:t>1) направления запросов необходимой информации, документов и получения объяснений от органов местного самоуправления по вопросам осуществления отдельного государственного полномочия;</w:t>
      </w:r>
    </w:p>
    <w:p w:rsidR="002A55D4" w:rsidRDefault="002A55D4">
      <w:pPr>
        <w:pStyle w:val="ConsPlusNormal"/>
        <w:spacing w:before="220"/>
        <w:ind w:firstLine="540"/>
        <w:jc w:val="both"/>
      </w:pPr>
      <w:r>
        <w:t xml:space="preserve">2) рассмотрения и анализа отчетности, представляемой в соответствии со </w:t>
      </w:r>
      <w:hyperlink w:anchor="P83" w:history="1">
        <w:r>
          <w:rPr>
            <w:color w:val="0000FF"/>
          </w:rPr>
          <w:t>статьей 9</w:t>
        </w:r>
      </w:hyperlink>
      <w:r>
        <w:t xml:space="preserve"> настоящего Закона;</w:t>
      </w:r>
    </w:p>
    <w:p w:rsidR="002A55D4" w:rsidRDefault="002A55D4">
      <w:pPr>
        <w:pStyle w:val="ConsPlusNormal"/>
        <w:spacing w:before="220"/>
        <w:ind w:firstLine="540"/>
        <w:jc w:val="both"/>
      </w:pPr>
      <w:r>
        <w:t>3) заслушивания отчетов должностных лиц органов местного самоуправления о ходе осуществления указанными органами отдельного государственного полномочия;</w:t>
      </w:r>
    </w:p>
    <w:p w:rsidR="002A55D4" w:rsidRDefault="002A55D4">
      <w:pPr>
        <w:pStyle w:val="ConsPlusNormal"/>
        <w:spacing w:before="220"/>
        <w:ind w:firstLine="540"/>
        <w:jc w:val="both"/>
      </w:pPr>
      <w:r>
        <w:t>4) анализа деятельности органов местного самоуправления по осуществлению ими отдельного государственного полномочия и внесения предложений по совершенствованию деятельности указанных органов или по прекращению осуществления данного полномочия;</w:t>
      </w:r>
    </w:p>
    <w:p w:rsidR="002A55D4" w:rsidRDefault="002A55D4">
      <w:pPr>
        <w:pStyle w:val="ConsPlusNormal"/>
        <w:spacing w:before="220"/>
        <w:ind w:firstLine="540"/>
        <w:jc w:val="both"/>
      </w:pPr>
      <w:r>
        <w:t>5) проведения проверок и ревизий деятельности органов местного самоуправления и их должностных лиц по осуществлению отдельного государственного полномочия и использованию для этих целей финансовых средств.</w:t>
      </w:r>
    </w:p>
    <w:p w:rsidR="002A55D4" w:rsidRDefault="002A55D4">
      <w:pPr>
        <w:pStyle w:val="ConsPlusNormal"/>
        <w:jc w:val="both"/>
      </w:pPr>
    </w:p>
    <w:p w:rsidR="002A55D4" w:rsidRDefault="002A55D4">
      <w:pPr>
        <w:pStyle w:val="ConsPlusTitle"/>
        <w:ind w:firstLine="540"/>
        <w:jc w:val="both"/>
        <w:outlineLvl w:val="1"/>
      </w:pPr>
      <w:r>
        <w:t>Статья 11. Условия и порядок прекращения осуществления органами местного самоуправления отдельного государственного полномочия. Порядок и сроки возврата неиспользованных финансовых средств</w:t>
      </w:r>
    </w:p>
    <w:p w:rsidR="002A55D4" w:rsidRDefault="002A55D4">
      <w:pPr>
        <w:pStyle w:val="ConsPlusNormal"/>
        <w:jc w:val="both"/>
      </w:pPr>
    </w:p>
    <w:p w:rsidR="002A55D4" w:rsidRDefault="002A55D4">
      <w:pPr>
        <w:pStyle w:val="ConsPlusNormal"/>
        <w:ind w:firstLine="540"/>
        <w:jc w:val="both"/>
      </w:pPr>
      <w:r>
        <w:t>1. Осуществление органами местного самоуправления отдельного государственного полномочия прекращается законом Кемеровской области - Кузбасса в случае неисполнения, ненадлежащего исполнения или нецелесообразности дальнейшего осуществления отдельного государственного полномочия органами местного самоуправления.</w:t>
      </w:r>
    </w:p>
    <w:p w:rsidR="002A55D4" w:rsidRDefault="002A55D4">
      <w:pPr>
        <w:pStyle w:val="ConsPlusNormal"/>
        <w:spacing w:before="220"/>
        <w:ind w:firstLine="540"/>
        <w:jc w:val="both"/>
      </w:pPr>
      <w:r>
        <w:t>2. Осуществление органами местного самоуправления отдельного государственного полномочия прекращается в случае вступления в силу федерального закона, в соответствии с которым субъекты Российской Федерации утрачивают соответствующие государственные полномочия либо возможность наделения ими органов местного самоуправления.</w:t>
      </w:r>
    </w:p>
    <w:p w:rsidR="002A55D4" w:rsidRDefault="002A55D4">
      <w:pPr>
        <w:pStyle w:val="ConsPlusNormal"/>
        <w:spacing w:before="220"/>
        <w:ind w:firstLine="540"/>
        <w:jc w:val="both"/>
      </w:pPr>
      <w:r>
        <w:t>3. Порядок и сроки возврата неиспользованных финансовых средств, переданных органам местного самоуправления для осуществления ими отдельного государственного полномочия, определяются в соответствии с действующим законодательством.</w:t>
      </w:r>
    </w:p>
    <w:p w:rsidR="002A55D4" w:rsidRDefault="002A55D4">
      <w:pPr>
        <w:pStyle w:val="ConsPlusNormal"/>
        <w:jc w:val="both"/>
      </w:pPr>
    </w:p>
    <w:p w:rsidR="002A55D4" w:rsidRDefault="002A55D4">
      <w:pPr>
        <w:pStyle w:val="ConsPlusTitle"/>
        <w:ind w:firstLine="540"/>
        <w:jc w:val="both"/>
        <w:outlineLvl w:val="1"/>
      </w:pPr>
      <w:r>
        <w:t>Статья 12. Ответственность органов местного самоуправления, их должностных лиц за неисполнение или ненадлежащее исполнение отдельного государственного полномочия</w:t>
      </w:r>
    </w:p>
    <w:p w:rsidR="002A55D4" w:rsidRDefault="002A55D4">
      <w:pPr>
        <w:pStyle w:val="ConsPlusNormal"/>
        <w:jc w:val="both"/>
      </w:pPr>
    </w:p>
    <w:p w:rsidR="002A55D4" w:rsidRDefault="002A55D4">
      <w:pPr>
        <w:pStyle w:val="ConsPlusNormal"/>
        <w:ind w:firstLine="540"/>
        <w:jc w:val="both"/>
      </w:pPr>
      <w:r>
        <w:t>1. Органы местного самоуправления, их должностные лица несут ответственность за неисполнение или ненадлежащее исполнение отдельного государственного полномочия в соответствии с законодательством Российской Федерации.</w:t>
      </w:r>
    </w:p>
    <w:p w:rsidR="002A55D4" w:rsidRDefault="002A55D4">
      <w:pPr>
        <w:pStyle w:val="ConsPlusNormal"/>
        <w:spacing w:before="220"/>
        <w:ind w:firstLine="540"/>
        <w:jc w:val="both"/>
      </w:pPr>
      <w:r>
        <w:t>2. Споры и разногласия, возникающие между органами государственной власти Кемеровской области и органами местного самоуправления в процессе осуществления отдельного государственного полномочия, разрешаются посредством согласительных процедур или в судебном порядке.</w:t>
      </w:r>
    </w:p>
    <w:p w:rsidR="002A55D4" w:rsidRDefault="002A55D4">
      <w:pPr>
        <w:pStyle w:val="ConsPlusNormal"/>
        <w:jc w:val="both"/>
      </w:pPr>
    </w:p>
    <w:p w:rsidR="002A55D4" w:rsidRDefault="002A55D4">
      <w:pPr>
        <w:pStyle w:val="ConsPlusTitle"/>
        <w:ind w:firstLine="540"/>
        <w:jc w:val="both"/>
        <w:outlineLvl w:val="1"/>
      </w:pPr>
      <w:r>
        <w:t>Статья 13. Вступление в силу настоящего Закона</w:t>
      </w:r>
    </w:p>
    <w:p w:rsidR="002A55D4" w:rsidRDefault="002A55D4">
      <w:pPr>
        <w:pStyle w:val="ConsPlusNormal"/>
        <w:jc w:val="both"/>
      </w:pPr>
    </w:p>
    <w:p w:rsidR="002A55D4" w:rsidRDefault="002A55D4">
      <w:pPr>
        <w:pStyle w:val="ConsPlusNormal"/>
        <w:ind w:firstLine="540"/>
        <w:jc w:val="both"/>
      </w:pPr>
      <w:r>
        <w:t>Настоящий Закон вступает в силу с 1 января 2020 года.</w:t>
      </w:r>
    </w:p>
    <w:p w:rsidR="002A55D4" w:rsidRDefault="002A55D4">
      <w:pPr>
        <w:pStyle w:val="ConsPlusNormal"/>
        <w:jc w:val="both"/>
      </w:pPr>
    </w:p>
    <w:p w:rsidR="002A55D4" w:rsidRDefault="002A55D4">
      <w:pPr>
        <w:pStyle w:val="ConsPlusNormal"/>
        <w:jc w:val="right"/>
      </w:pPr>
      <w:r>
        <w:t>Губернатор</w:t>
      </w:r>
    </w:p>
    <w:p w:rsidR="002A55D4" w:rsidRDefault="002A55D4">
      <w:pPr>
        <w:pStyle w:val="ConsPlusNormal"/>
        <w:jc w:val="right"/>
      </w:pPr>
      <w:r>
        <w:t>Кемеровской области - Кузбасса</w:t>
      </w:r>
    </w:p>
    <w:p w:rsidR="002A55D4" w:rsidRDefault="002A55D4">
      <w:pPr>
        <w:pStyle w:val="ConsPlusNormal"/>
        <w:jc w:val="right"/>
      </w:pPr>
      <w:r>
        <w:t>С.Е.ЦИВИЛЕВ</w:t>
      </w:r>
    </w:p>
    <w:p w:rsidR="002A55D4" w:rsidRDefault="002A55D4">
      <w:pPr>
        <w:pStyle w:val="ConsPlusNormal"/>
      </w:pPr>
      <w:r>
        <w:t>г. Кемерово</w:t>
      </w:r>
    </w:p>
    <w:p w:rsidR="002A55D4" w:rsidRDefault="002A55D4">
      <w:pPr>
        <w:pStyle w:val="ConsPlusNormal"/>
        <w:spacing w:before="220"/>
      </w:pPr>
      <w:r>
        <w:t>24 декабря 2019 года</w:t>
      </w:r>
    </w:p>
    <w:p w:rsidR="002A55D4" w:rsidRDefault="002A55D4">
      <w:pPr>
        <w:pStyle w:val="ConsPlusNormal"/>
        <w:spacing w:before="220"/>
      </w:pPr>
      <w:r>
        <w:t>N 150-ОЗ</w:t>
      </w:r>
    </w:p>
    <w:p w:rsidR="002A55D4" w:rsidRDefault="002A55D4">
      <w:pPr>
        <w:pStyle w:val="ConsPlusNormal"/>
        <w:jc w:val="both"/>
      </w:pPr>
    </w:p>
    <w:p w:rsidR="002A55D4" w:rsidRDefault="002A55D4">
      <w:pPr>
        <w:pStyle w:val="ConsPlusNormal"/>
        <w:jc w:val="both"/>
      </w:pPr>
    </w:p>
    <w:p w:rsidR="002A55D4" w:rsidRDefault="002A55D4">
      <w:pPr>
        <w:pStyle w:val="ConsPlusNormal"/>
        <w:jc w:val="both"/>
      </w:pPr>
    </w:p>
    <w:p w:rsidR="002A55D4" w:rsidRDefault="002A55D4">
      <w:pPr>
        <w:pStyle w:val="ConsPlusNormal"/>
        <w:jc w:val="both"/>
      </w:pPr>
    </w:p>
    <w:p w:rsidR="002A55D4" w:rsidRDefault="002A55D4">
      <w:pPr>
        <w:pStyle w:val="ConsPlusNormal"/>
        <w:jc w:val="both"/>
      </w:pPr>
    </w:p>
    <w:p w:rsidR="002A55D4" w:rsidRDefault="002A55D4">
      <w:pPr>
        <w:pStyle w:val="ConsPlusNormal"/>
        <w:jc w:val="right"/>
        <w:outlineLvl w:val="0"/>
      </w:pPr>
      <w:r>
        <w:t>Приложение</w:t>
      </w:r>
    </w:p>
    <w:p w:rsidR="002A55D4" w:rsidRDefault="002A55D4">
      <w:pPr>
        <w:pStyle w:val="ConsPlusNormal"/>
        <w:jc w:val="right"/>
      </w:pPr>
      <w:r>
        <w:t>к Закону Кемеровской области - Кузбасса</w:t>
      </w:r>
    </w:p>
    <w:p w:rsidR="002A55D4" w:rsidRDefault="002A55D4">
      <w:pPr>
        <w:pStyle w:val="ConsPlusNormal"/>
        <w:jc w:val="right"/>
      </w:pPr>
      <w:r>
        <w:t>"О наделении органов местного</w:t>
      </w:r>
    </w:p>
    <w:p w:rsidR="002A55D4" w:rsidRDefault="002A55D4">
      <w:pPr>
        <w:pStyle w:val="ConsPlusNormal"/>
        <w:jc w:val="right"/>
      </w:pPr>
      <w:r>
        <w:t>самоуправления отдельным</w:t>
      </w:r>
    </w:p>
    <w:p w:rsidR="002A55D4" w:rsidRDefault="002A55D4">
      <w:pPr>
        <w:pStyle w:val="ConsPlusNormal"/>
        <w:jc w:val="right"/>
      </w:pPr>
      <w:r>
        <w:t>государственным полномочием</w:t>
      </w:r>
    </w:p>
    <w:p w:rsidR="002A55D4" w:rsidRDefault="002A55D4">
      <w:pPr>
        <w:pStyle w:val="ConsPlusNormal"/>
        <w:jc w:val="right"/>
      </w:pPr>
      <w:r>
        <w:t>по организации мероприятий при</w:t>
      </w:r>
    </w:p>
    <w:p w:rsidR="002A55D4" w:rsidRDefault="002A55D4">
      <w:pPr>
        <w:pStyle w:val="ConsPlusNormal"/>
        <w:jc w:val="right"/>
      </w:pPr>
      <w:r>
        <w:t>осуществлении деятельности</w:t>
      </w:r>
    </w:p>
    <w:p w:rsidR="002A55D4" w:rsidRDefault="002A55D4">
      <w:pPr>
        <w:pStyle w:val="ConsPlusNormal"/>
        <w:jc w:val="right"/>
      </w:pPr>
      <w:r>
        <w:t>по обращению с животными</w:t>
      </w:r>
    </w:p>
    <w:p w:rsidR="002A55D4" w:rsidRDefault="002A55D4">
      <w:pPr>
        <w:pStyle w:val="ConsPlusNormal"/>
        <w:jc w:val="right"/>
      </w:pPr>
      <w:r>
        <w:t>без владельцев"</w:t>
      </w:r>
    </w:p>
    <w:p w:rsidR="002A55D4" w:rsidRDefault="002A55D4">
      <w:pPr>
        <w:pStyle w:val="ConsPlusNormal"/>
        <w:jc w:val="both"/>
      </w:pPr>
    </w:p>
    <w:p w:rsidR="002A55D4" w:rsidRDefault="002A55D4">
      <w:pPr>
        <w:pStyle w:val="ConsPlusTitle"/>
        <w:jc w:val="center"/>
      </w:pPr>
      <w:bookmarkStart w:id="5" w:name="P133"/>
      <w:bookmarkEnd w:id="5"/>
      <w:r>
        <w:t>МЕТОДИКА</w:t>
      </w:r>
    </w:p>
    <w:p w:rsidR="002A55D4" w:rsidRDefault="002A55D4">
      <w:pPr>
        <w:pStyle w:val="ConsPlusTitle"/>
        <w:jc w:val="center"/>
      </w:pPr>
      <w:r>
        <w:t>РАСЧЕТА НОРМАТИВОВ ДЛЯ ОПРЕДЕЛЕНИЯ ОБЩЕГО ОБЪЕМА СУБВЕНЦИЙ,</w:t>
      </w:r>
    </w:p>
    <w:p w:rsidR="002A55D4" w:rsidRDefault="002A55D4">
      <w:pPr>
        <w:pStyle w:val="ConsPlusTitle"/>
        <w:jc w:val="center"/>
      </w:pPr>
      <w:r>
        <w:t>ПРЕДОСТАВЛЯЕМЫХ ИЗ ОБЛАСТНОГО БЮДЖЕТА ДЛЯ ОСУЩЕСТВЛЕНИЯ</w:t>
      </w:r>
    </w:p>
    <w:p w:rsidR="002A55D4" w:rsidRDefault="002A55D4">
      <w:pPr>
        <w:pStyle w:val="ConsPlusTitle"/>
        <w:jc w:val="center"/>
      </w:pPr>
      <w:r>
        <w:t>ОТДЕЛЬНОГО ГОСУДАРСТВЕННОГО ПОЛНОМОЧИЯ</w:t>
      </w:r>
    </w:p>
    <w:p w:rsidR="002A55D4" w:rsidRDefault="002A55D4">
      <w:pPr>
        <w:pStyle w:val="ConsPlusNormal"/>
        <w:jc w:val="both"/>
      </w:pPr>
    </w:p>
    <w:p w:rsidR="002A55D4" w:rsidRDefault="002A55D4">
      <w:pPr>
        <w:pStyle w:val="ConsPlusNormal"/>
        <w:ind w:firstLine="540"/>
        <w:jc w:val="both"/>
      </w:pPr>
      <w:r>
        <w:t xml:space="preserve">1. Общий объем субвенций бюджетам городских и муниципальных округов, муниципальных районов в Кемеровской области (далее - муниципальные образования) из областного бюджета (далее - субвенции), необходимых органам местного самоуправления для осуществления отдельного государственного полномочия по организации мероприятий при осуществлении деятельности по обращению с животными без владельцев (далее - отдельное государственное полномочие), предусмотренных </w:t>
      </w:r>
      <w:hyperlink w:anchor="P24" w:history="1">
        <w:r>
          <w:rPr>
            <w:color w:val="0000FF"/>
          </w:rPr>
          <w:t>статьей 2</w:t>
        </w:r>
      </w:hyperlink>
      <w:r>
        <w:t xml:space="preserve"> настоящего Закона, определяется по следующей формуле:</w:t>
      </w:r>
    </w:p>
    <w:p w:rsidR="002A55D4" w:rsidRDefault="002A55D4">
      <w:pPr>
        <w:pStyle w:val="ConsPlusNormal"/>
        <w:jc w:val="both"/>
      </w:pPr>
    </w:p>
    <w:p w:rsidR="002A55D4" w:rsidRDefault="00666F92">
      <w:pPr>
        <w:pStyle w:val="ConsPlusNormal"/>
        <w:jc w:val="center"/>
      </w:pPr>
      <w:r>
        <w:rPr>
          <w:position w:val="-11"/>
        </w:rPr>
        <w:pict>
          <v:shape id="_x0000_i1025" style="width:84.75pt;height:22.5pt" coordsize="" o:spt="100" adj="0,,0" path="" filled="f" stroked="f">
            <v:stroke joinstyle="miter"/>
            <v:imagedata r:id="rId9" o:title="base_23836_102925_32768"/>
            <v:formulas/>
            <v:path o:connecttype="segments"/>
          </v:shape>
        </w:pict>
      </w:r>
      <w:r w:rsidR="002A55D4">
        <w:t>,</w:t>
      </w:r>
    </w:p>
    <w:p w:rsidR="002A55D4" w:rsidRDefault="002A55D4">
      <w:pPr>
        <w:pStyle w:val="ConsPlusNormal"/>
        <w:jc w:val="both"/>
      </w:pPr>
    </w:p>
    <w:p w:rsidR="002A55D4" w:rsidRDefault="002A55D4">
      <w:pPr>
        <w:pStyle w:val="ConsPlusNormal"/>
        <w:ind w:firstLine="540"/>
        <w:jc w:val="both"/>
      </w:pPr>
      <w:r>
        <w:t>где:</w:t>
      </w:r>
    </w:p>
    <w:p w:rsidR="002A55D4" w:rsidRDefault="002A55D4">
      <w:pPr>
        <w:pStyle w:val="ConsPlusNormal"/>
        <w:spacing w:before="220"/>
        <w:ind w:firstLine="540"/>
        <w:jc w:val="both"/>
      </w:pPr>
      <w:r>
        <w:t>S - общий объем субвенций, предоставляемых муниципальным образованиям;</w:t>
      </w:r>
    </w:p>
    <w:p w:rsidR="002A55D4" w:rsidRDefault="002A55D4">
      <w:pPr>
        <w:pStyle w:val="ConsPlusNormal"/>
        <w:spacing w:before="220"/>
        <w:ind w:firstLine="540"/>
        <w:jc w:val="both"/>
      </w:pPr>
      <w:proofErr w:type="spellStart"/>
      <w:r>
        <w:t>Si</w:t>
      </w:r>
      <w:proofErr w:type="spellEnd"/>
      <w:r>
        <w:t xml:space="preserve"> - объем субвенции бюджету конкретного муниципального образования на осуществление отдельного государственного полномочия;</w:t>
      </w:r>
    </w:p>
    <w:p w:rsidR="002A55D4" w:rsidRDefault="002A55D4">
      <w:pPr>
        <w:pStyle w:val="ConsPlusNormal"/>
        <w:spacing w:before="220"/>
        <w:ind w:firstLine="540"/>
        <w:jc w:val="both"/>
      </w:pPr>
      <w:proofErr w:type="spellStart"/>
      <w:r>
        <w:t>Mi</w:t>
      </w:r>
      <w:proofErr w:type="spellEnd"/>
      <w:r>
        <w:t xml:space="preserve"> - объем субвенции бюджету конкретного муниципального образования на администрирование отдельного государственного полномочия.</w:t>
      </w:r>
    </w:p>
    <w:p w:rsidR="002A55D4" w:rsidRDefault="002A55D4">
      <w:pPr>
        <w:pStyle w:val="ConsPlusNormal"/>
        <w:spacing w:before="220"/>
        <w:ind w:firstLine="540"/>
        <w:jc w:val="both"/>
      </w:pPr>
      <w:r>
        <w:t>2. Общий объем субвенций определяется исходя из потребности конкретного муниципального образования в Кемеровской области в средствах областного бюджета в расчете на одно животное без владельца, в отношении которого проводятся мероприятия по отдельному государственному полномочию.</w:t>
      </w:r>
    </w:p>
    <w:p w:rsidR="002A55D4" w:rsidRDefault="002A55D4">
      <w:pPr>
        <w:pStyle w:val="ConsPlusNormal"/>
        <w:spacing w:before="220"/>
        <w:ind w:firstLine="540"/>
        <w:jc w:val="both"/>
      </w:pPr>
      <w:r>
        <w:t>Критериями распределения между муниципальными образованиями общего объема субвенций являются количество животных без владельцев и численность населения в муниципальном образовании.</w:t>
      </w:r>
    </w:p>
    <w:p w:rsidR="002A55D4" w:rsidRDefault="002A55D4">
      <w:pPr>
        <w:pStyle w:val="ConsPlusNormal"/>
        <w:spacing w:before="220"/>
        <w:ind w:firstLine="540"/>
        <w:jc w:val="both"/>
      </w:pPr>
      <w:r>
        <w:t>3. Объем субвенции бюджету конкретного муниципального образования на осуществление отдельного государственного полномочия (</w:t>
      </w:r>
      <w:proofErr w:type="spellStart"/>
      <w:r>
        <w:t>Si</w:t>
      </w:r>
      <w:proofErr w:type="spellEnd"/>
      <w:r>
        <w:t>) рассчитывается по следующей формуле:</w:t>
      </w:r>
    </w:p>
    <w:p w:rsidR="002A55D4" w:rsidRDefault="002A55D4">
      <w:pPr>
        <w:pStyle w:val="ConsPlusNormal"/>
        <w:jc w:val="both"/>
      </w:pPr>
    </w:p>
    <w:p w:rsidR="002A55D4" w:rsidRDefault="002A55D4">
      <w:pPr>
        <w:pStyle w:val="ConsPlusNormal"/>
        <w:jc w:val="center"/>
      </w:pPr>
      <w:proofErr w:type="spellStart"/>
      <w:r>
        <w:t>Si</w:t>
      </w:r>
      <w:proofErr w:type="spellEnd"/>
      <w:r>
        <w:t xml:space="preserve"> = (</w:t>
      </w:r>
      <w:proofErr w:type="spellStart"/>
      <w:r>
        <w:t>Ротлов</w:t>
      </w:r>
      <w:proofErr w:type="spellEnd"/>
      <w:r>
        <w:t xml:space="preserve"> + </w:t>
      </w:r>
      <w:proofErr w:type="spellStart"/>
      <w:r>
        <w:t>Ручет</w:t>
      </w:r>
      <w:proofErr w:type="spellEnd"/>
      <w:r>
        <w:t xml:space="preserve"> + </w:t>
      </w:r>
      <w:proofErr w:type="spellStart"/>
      <w:r>
        <w:t>Рсод</w:t>
      </w:r>
      <w:proofErr w:type="spellEnd"/>
      <w:r>
        <w:t xml:space="preserve"> + </w:t>
      </w:r>
      <w:proofErr w:type="spellStart"/>
      <w:r>
        <w:t>Рвозврат</w:t>
      </w:r>
      <w:proofErr w:type="spellEnd"/>
      <w:r>
        <w:t xml:space="preserve"> + </w:t>
      </w:r>
      <w:proofErr w:type="spellStart"/>
      <w:r>
        <w:t>Рразм</w:t>
      </w:r>
      <w:proofErr w:type="spellEnd"/>
      <w:r>
        <w:t>) x Кд,</w:t>
      </w:r>
    </w:p>
    <w:p w:rsidR="002A55D4" w:rsidRDefault="002A55D4">
      <w:pPr>
        <w:pStyle w:val="ConsPlusNormal"/>
        <w:jc w:val="both"/>
      </w:pPr>
    </w:p>
    <w:p w:rsidR="002A55D4" w:rsidRDefault="002A55D4">
      <w:pPr>
        <w:pStyle w:val="ConsPlusNormal"/>
        <w:ind w:firstLine="540"/>
        <w:jc w:val="both"/>
      </w:pPr>
      <w:r>
        <w:t>где:</w:t>
      </w:r>
    </w:p>
    <w:p w:rsidR="002A55D4" w:rsidRDefault="002A55D4">
      <w:pPr>
        <w:pStyle w:val="ConsPlusNormal"/>
        <w:spacing w:before="220"/>
        <w:ind w:firstLine="540"/>
        <w:jc w:val="both"/>
      </w:pPr>
      <w:proofErr w:type="spellStart"/>
      <w:r>
        <w:t>Ротлов</w:t>
      </w:r>
      <w:proofErr w:type="spellEnd"/>
      <w:r>
        <w:t xml:space="preserve"> - расчетная потребность бюджета муниципального образования в средствах на отлов животных без владельцев, в том числе их транспортировку и немедленную передачу в приюты для животных, на планируемый год;</w:t>
      </w:r>
    </w:p>
    <w:p w:rsidR="002A55D4" w:rsidRDefault="002A55D4">
      <w:pPr>
        <w:pStyle w:val="ConsPlusNormal"/>
        <w:spacing w:before="220"/>
        <w:ind w:firstLine="540"/>
        <w:jc w:val="both"/>
      </w:pPr>
      <w:proofErr w:type="spellStart"/>
      <w:r>
        <w:t>Ручет</w:t>
      </w:r>
      <w:proofErr w:type="spellEnd"/>
      <w:r>
        <w:t xml:space="preserve"> - расчетная потребность бюджета муниципального образования в средствах на осмотр и учет животных без владельцев на планируемый год;</w:t>
      </w:r>
    </w:p>
    <w:p w:rsidR="002A55D4" w:rsidRDefault="002A55D4">
      <w:pPr>
        <w:pStyle w:val="ConsPlusNormal"/>
        <w:spacing w:before="220"/>
        <w:ind w:firstLine="540"/>
        <w:jc w:val="both"/>
      </w:pPr>
      <w:proofErr w:type="spellStart"/>
      <w:r>
        <w:t>Рсод</w:t>
      </w:r>
      <w:proofErr w:type="spellEnd"/>
      <w:r>
        <w:t xml:space="preserve"> - расчетная потребность бюджета муниципального образования в средствах на содержание животных без владельцев в приютах для животных в соответствии со </w:t>
      </w:r>
      <w:hyperlink r:id="rId10" w:history="1">
        <w:r>
          <w:rPr>
            <w:color w:val="0000FF"/>
          </w:rPr>
          <w:t>статьей 16</w:t>
        </w:r>
      </w:hyperlink>
      <w:r>
        <w:t xml:space="preserve"> Федерального закона "Об ответственном обращении с животными и о внесении изменений в отдельные законодательные акты Российской Федерации" на планируемый год;</w:t>
      </w:r>
    </w:p>
    <w:p w:rsidR="002A55D4" w:rsidRDefault="002A55D4">
      <w:pPr>
        <w:pStyle w:val="ConsPlusNormal"/>
        <w:spacing w:before="220"/>
        <w:ind w:firstLine="540"/>
        <w:jc w:val="both"/>
      </w:pPr>
      <w:proofErr w:type="spellStart"/>
      <w:r>
        <w:t>Рвозврат</w:t>
      </w:r>
      <w:proofErr w:type="spellEnd"/>
      <w:r>
        <w:t xml:space="preserve"> - расчетная потребность бюджета муниципального образования в средствах на возврат животных без владельцев, не проявляющих немотивированной агрессивности, на прежние места их обитания на планируемый год;</w:t>
      </w:r>
    </w:p>
    <w:p w:rsidR="002A55D4" w:rsidRDefault="002A55D4">
      <w:pPr>
        <w:pStyle w:val="ConsPlusNormal"/>
        <w:spacing w:before="220"/>
        <w:ind w:firstLine="540"/>
        <w:jc w:val="both"/>
      </w:pPr>
      <w:proofErr w:type="spellStart"/>
      <w:r>
        <w:t>Рразм</w:t>
      </w:r>
      <w:proofErr w:type="spellEnd"/>
      <w:r>
        <w:t xml:space="preserve"> - расчетная потребность бюджета муниципального образования в средствах на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 на планируемый год;</w:t>
      </w:r>
    </w:p>
    <w:p w:rsidR="002A55D4" w:rsidRDefault="002A55D4">
      <w:pPr>
        <w:pStyle w:val="ConsPlusNormal"/>
        <w:spacing w:before="220"/>
        <w:ind w:firstLine="540"/>
        <w:jc w:val="both"/>
      </w:pPr>
      <w:r>
        <w:t>Кд - коэффициент, учитывающий уровень инфляции по расходам на проведение мероприятий по отлову, содержанию и иному обращению с животными без владельцев в планируемом году по отношению к предыдущему году.</w:t>
      </w:r>
    </w:p>
    <w:p w:rsidR="002A55D4" w:rsidRDefault="002A55D4">
      <w:pPr>
        <w:pStyle w:val="ConsPlusNormal"/>
        <w:spacing w:before="220"/>
        <w:ind w:firstLine="540"/>
        <w:jc w:val="both"/>
      </w:pPr>
      <w:r>
        <w:t>4. Расчетная потребность бюджета муниципального образования в средствах на отлов животных без владельцев, в том числе их транспортировку и немедленную передачу в приюты для животных, на планируемый год (</w:t>
      </w:r>
      <w:proofErr w:type="spellStart"/>
      <w:r>
        <w:t>Ротлов</w:t>
      </w:r>
      <w:proofErr w:type="spellEnd"/>
      <w:r>
        <w:t>) рассчитывается по следующей формуле:</w:t>
      </w:r>
    </w:p>
    <w:p w:rsidR="002A55D4" w:rsidRDefault="002A55D4">
      <w:pPr>
        <w:pStyle w:val="ConsPlusNormal"/>
        <w:jc w:val="both"/>
      </w:pPr>
    </w:p>
    <w:p w:rsidR="002A55D4" w:rsidRDefault="002A55D4">
      <w:pPr>
        <w:pStyle w:val="ConsPlusNormal"/>
        <w:jc w:val="center"/>
      </w:pPr>
      <w:proofErr w:type="spellStart"/>
      <w:r>
        <w:t>Ротлов</w:t>
      </w:r>
      <w:proofErr w:type="spellEnd"/>
      <w:r>
        <w:t xml:space="preserve"> = (N1 + N2) x Q1,</w:t>
      </w:r>
    </w:p>
    <w:p w:rsidR="002A55D4" w:rsidRDefault="002A55D4">
      <w:pPr>
        <w:pStyle w:val="ConsPlusNormal"/>
        <w:jc w:val="both"/>
      </w:pPr>
    </w:p>
    <w:p w:rsidR="002A55D4" w:rsidRDefault="002A55D4">
      <w:pPr>
        <w:pStyle w:val="ConsPlusNormal"/>
        <w:ind w:firstLine="540"/>
        <w:jc w:val="both"/>
      </w:pPr>
      <w:r>
        <w:t>где:</w:t>
      </w:r>
    </w:p>
    <w:p w:rsidR="002A55D4" w:rsidRDefault="002A55D4">
      <w:pPr>
        <w:pStyle w:val="ConsPlusNormal"/>
        <w:spacing w:before="220"/>
        <w:ind w:firstLine="540"/>
        <w:jc w:val="both"/>
      </w:pPr>
      <w:r>
        <w:t>N1 - норматив расходов на отлов одного животного (N1 = 190 рублей);</w:t>
      </w:r>
    </w:p>
    <w:p w:rsidR="002A55D4" w:rsidRDefault="002A55D4">
      <w:pPr>
        <w:pStyle w:val="ConsPlusNormal"/>
        <w:spacing w:before="220"/>
        <w:ind w:firstLine="540"/>
        <w:jc w:val="both"/>
      </w:pPr>
      <w:r>
        <w:t>N2 - норматив расходов на транспортировку одного животного (N2 = 1500 рублей);</w:t>
      </w:r>
    </w:p>
    <w:p w:rsidR="002A55D4" w:rsidRDefault="002A55D4">
      <w:pPr>
        <w:pStyle w:val="ConsPlusNormal"/>
        <w:spacing w:before="220"/>
        <w:ind w:firstLine="540"/>
        <w:jc w:val="both"/>
      </w:pPr>
      <w:r>
        <w:t>Q1 - количество животных, планируемых к отлову в течение календарного года в конкретном муниципальном образовании.</w:t>
      </w:r>
    </w:p>
    <w:p w:rsidR="002A55D4" w:rsidRDefault="002A55D4">
      <w:pPr>
        <w:pStyle w:val="ConsPlusNormal"/>
        <w:spacing w:before="220"/>
        <w:ind w:firstLine="540"/>
        <w:jc w:val="both"/>
      </w:pPr>
      <w:r>
        <w:t>5. Расчетная потребность бюджета муниципального образования в средствах на осмотр и учет животных без владельцев на планируемый год (</w:t>
      </w:r>
      <w:proofErr w:type="spellStart"/>
      <w:r>
        <w:t>Ручет</w:t>
      </w:r>
      <w:proofErr w:type="spellEnd"/>
      <w:r>
        <w:t>) рассчитывается по формуле:</w:t>
      </w:r>
    </w:p>
    <w:p w:rsidR="002A55D4" w:rsidRDefault="002A55D4">
      <w:pPr>
        <w:pStyle w:val="ConsPlusNormal"/>
        <w:jc w:val="both"/>
      </w:pPr>
    </w:p>
    <w:p w:rsidR="002A55D4" w:rsidRDefault="002A55D4">
      <w:pPr>
        <w:pStyle w:val="ConsPlusNormal"/>
        <w:jc w:val="center"/>
      </w:pPr>
      <w:proofErr w:type="spellStart"/>
      <w:r>
        <w:t>Ручет</w:t>
      </w:r>
      <w:proofErr w:type="spellEnd"/>
      <w:r>
        <w:t xml:space="preserve"> = (N3 + N4) x Q1,</w:t>
      </w:r>
    </w:p>
    <w:p w:rsidR="002A55D4" w:rsidRDefault="002A55D4">
      <w:pPr>
        <w:pStyle w:val="ConsPlusNormal"/>
        <w:jc w:val="both"/>
      </w:pPr>
    </w:p>
    <w:p w:rsidR="002A55D4" w:rsidRDefault="002A55D4">
      <w:pPr>
        <w:pStyle w:val="ConsPlusNormal"/>
        <w:ind w:firstLine="540"/>
        <w:jc w:val="both"/>
      </w:pPr>
      <w:r>
        <w:t>где:</w:t>
      </w:r>
    </w:p>
    <w:p w:rsidR="002A55D4" w:rsidRDefault="002A55D4">
      <w:pPr>
        <w:pStyle w:val="ConsPlusNormal"/>
        <w:spacing w:before="220"/>
        <w:ind w:firstLine="540"/>
        <w:jc w:val="both"/>
      </w:pPr>
      <w:r>
        <w:t>N3 - норматив расходов на осмотр одного животного (N3 = 136 рублей);</w:t>
      </w:r>
    </w:p>
    <w:p w:rsidR="002A55D4" w:rsidRDefault="002A55D4">
      <w:pPr>
        <w:pStyle w:val="ConsPlusNormal"/>
        <w:spacing w:before="220"/>
        <w:ind w:firstLine="540"/>
        <w:jc w:val="both"/>
      </w:pPr>
      <w:r>
        <w:t>N4 - норматив расходов на ведение учета, размещение сведений о поступивших в приют животных в информационно-телекоммуникационной сети "Интернет" в целях поиска владельцев (новых владельцев) одного животного (N4 = 94 рубля);</w:t>
      </w:r>
    </w:p>
    <w:p w:rsidR="002A55D4" w:rsidRDefault="002A55D4">
      <w:pPr>
        <w:pStyle w:val="ConsPlusNormal"/>
        <w:spacing w:before="220"/>
        <w:ind w:firstLine="540"/>
        <w:jc w:val="both"/>
      </w:pPr>
      <w:r>
        <w:t>Q1 - количество животных, планируемых к отлову в течение календарного года в конкретном муниципальном образовании.</w:t>
      </w:r>
    </w:p>
    <w:p w:rsidR="002A55D4" w:rsidRDefault="002A55D4">
      <w:pPr>
        <w:pStyle w:val="ConsPlusNormal"/>
        <w:spacing w:before="220"/>
        <w:ind w:firstLine="540"/>
        <w:jc w:val="both"/>
      </w:pPr>
      <w:r>
        <w:t xml:space="preserve">6. Расчетная потребность бюджета муниципального образования в средствах на содержание животных без владельцев в приютах для животных в соответствии со </w:t>
      </w:r>
      <w:hyperlink r:id="rId11" w:history="1">
        <w:r>
          <w:rPr>
            <w:color w:val="0000FF"/>
          </w:rPr>
          <w:t>статьей 16</w:t>
        </w:r>
      </w:hyperlink>
      <w:r>
        <w:t xml:space="preserve"> Федерального закона "Об ответственном обращении с животными и о внесении изменений в отдельные законодательные акты Российской Федерации" на планируемый год (</w:t>
      </w:r>
      <w:proofErr w:type="spellStart"/>
      <w:r>
        <w:t>Pсод</w:t>
      </w:r>
      <w:proofErr w:type="spellEnd"/>
      <w:r>
        <w:t>) рассчитывается по следующей формуле:</w:t>
      </w:r>
    </w:p>
    <w:p w:rsidR="002A55D4" w:rsidRDefault="002A55D4">
      <w:pPr>
        <w:pStyle w:val="ConsPlusNormal"/>
        <w:jc w:val="both"/>
      </w:pPr>
    </w:p>
    <w:p w:rsidR="002A55D4" w:rsidRDefault="002A55D4">
      <w:pPr>
        <w:pStyle w:val="ConsPlusNormal"/>
        <w:jc w:val="center"/>
      </w:pPr>
      <w:proofErr w:type="spellStart"/>
      <w:r>
        <w:t>Рсод</w:t>
      </w:r>
      <w:proofErr w:type="spellEnd"/>
      <w:r>
        <w:t xml:space="preserve"> = (N5 + N6 + N7 + N8) x Q2 + N9 x Q3,</w:t>
      </w:r>
    </w:p>
    <w:p w:rsidR="002A55D4" w:rsidRDefault="002A55D4">
      <w:pPr>
        <w:pStyle w:val="ConsPlusNormal"/>
        <w:jc w:val="both"/>
      </w:pPr>
    </w:p>
    <w:p w:rsidR="002A55D4" w:rsidRDefault="002A55D4">
      <w:pPr>
        <w:pStyle w:val="ConsPlusNormal"/>
        <w:ind w:firstLine="540"/>
        <w:jc w:val="both"/>
      </w:pPr>
      <w:r>
        <w:t>где:</w:t>
      </w:r>
    </w:p>
    <w:p w:rsidR="002A55D4" w:rsidRDefault="002A55D4">
      <w:pPr>
        <w:pStyle w:val="ConsPlusNormal"/>
        <w:spacing w:before="220"/>
        <w:ind w:firstLine="540"/>
        <w:jc w:val="both"/>
      </w:pPr>
      <w:r>
        <w:t xml:space="preserve">N5 - норматив расходов на </w:t>
      </w:r>
      <w:proofErr w:type="spellStart"/>
      <w:r>
        <w:t>карантинирование</w:t>
      </w:r>
      <w:proofErr w:type="spellEnd"/>
      <w:r>
        <w:t xml:space="preserve"> в течение десяти дней одного животного (N5 = 1300 рублей);</w:t>
      </w:r>
    </w:p>
    <w:p w:rsidR="002A55D4" w:rsidRDefault="002A55D4">
      <w:pPr>
        <w:pStyle w:val="ConsPlusNormal"/>
        <w:spacing w:before="220"/>
        <w:ind w:firstLine="540"/>
        <w:jc w:val="both"/>
      </w:pPr>
      <w:r>
        <w:t>N6 - норматив расходов на содержание одного животного на период вакцинации, стерилизации (кастрации) (N6 = 1440 рублей);</w:t>
      </w:r>
    </w:p>
    <w:p w:rsidR="002A55D4" w:rsidRDefault="002A55D4">
      <w:pPr>
        <w:pStyle w:val="ConsPlusNormal"/>
        <w:spacing w:before="220"/>
        <w:ind w:firstLine="540"/>
        <w:jc w:val="both"/>
      </w:pPr>
      <w:r>
        <w:t>N7 - норматив расходов на стерилизацию (кастрацию) одного животного (N7 = 2565 рублей);</w:t>
      </w:r>
    </w:p>
    <w:p w:rsidR="002A55D4" w:rsidRDefault="002A55D4">
      <w:pPr>
        <w:pStyle w:val="ConsPlusNormal"/>
        <w:spacing w:before="220"/>
        <w:ind w:firstLine="540"/>
        <w:jc w:val="both"/>
      </w:pPr>
      <w:r>
        <w:t>N8 - норматив расходов по мечению одного животного и ведению реестра учета (N8 = 220 рублей);</w:t>
      </w:r>
    </w:p>
    <w:p w:rsidR="002A55D4" w:rsidRDefault="002A55D4">
      <w:pPr>
        <w:pStyle w:val="ConsPlusNormal"/>
        <w:spacing w:before="220"/>
        <w:ind w:firstLine="540"/>
        <w:jc w:val="both"/>
      </w:pPr>
      <w:r>
        <w:t>Q2 - количество животных, планируемых к отлову и содержанию на планируемый год в муниципальном образовании;</w:t>
      </w:r>
    </w:p>
    <w:p w:rsidR="002A55D4" w:rsidRDefault="002A55D4">
      <w:pPr>
        <w:pStyle w:val="ConsPlusNormal"/>
        <w:spacing w:before="220"/>
        <w:ind w:firstLine="540"/>
        <w:jc w:val="both"/>
      </w:pPr>
      <w:r>
        <w:t>N9 - норматив расходов на умерщвление и утилизацию одного животного в случае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(N9 = 525 рублей);</w:t>
      </w:r>
    </w:p>
    <w:p w:rsidR="002A55D4" w:rsidRDefault="002A55D4">
      <w:pPr>
        <w:pStyle w:val="ConsPlusNormal"/>
        <w:spacing w:before="220"/>
        <w:ind w:firstLine="540"/>
        <w:jc w:val="both"/>
      </w:pPr>
      <w:r>
        <w:t>Q3 - количество нежизнеспособных животных в календарном году в муниципальном образовании.</w:t>
      </w:r>
    </w:p>
    <w:p w:rsidR="002A55D4" w:rsidRDefault="002A55D4">
      <w:pPr>
        <w:pStyle w:val="ConsPlusNormal"/>
        <w:spacing w:before="220"/>
        <w:ind w:firstLine="540"/>
        <w:jc w:val="both"/>
      </w:pPr>
      <w:r>
        <w:t>7. Расчетная потребность бюджета муниципального образования в средствах на возврат животных без владельцев, не проявляющих немотивированной агрессивности, на прежние места их обитания на планируемый год (</w:t>
      </w:r>
      <w:proofErr w:type="spellStart"/>
      <w:r>
        <w:t>Рвозврат</w:t>
      </w:r>
      <w:proofErr w:type="spellEnd"/>
      <w:r>
        <w:t>) рассчитывается по следующей формуле:</w:t>
      </w:r>
    </w:p>
    <w:p w:rsidR="002A55D4" w:rsidRDefault="002A55D4">
      <w:pPr>
        <w:pStyle w:val="ConsPlusNormal"/>
        <w:jc w:val="both"/>
      </w:pPr>
    </w:p>
    <w:p w:rsidR="002A55D4" w:rsidRDefault="002A55D4">
      <w:pPr>
        <w:pStyle w:val="ConsPlusNormal"/>
        <w:jc w:val="center"/>
      </w:pPr>
      <w:proofErr w:type="spellStart"/>
      <w:r>
        <w:t>Рвозврат</w:t>
      </w:r>
      <w:proofErr w:type="spellEnd"/>
      <w:r>
        <w:t xml:space="preserve"> = N2 x Q4,</w:t>
      </w:r>
    </w:p>
    <w:p w:rsidR="002A55D4" w:rsidRDefault="002A55D4">
      <w:pPr>
        <w:pStyle w:val="ConsPlusNormal"/>
        <w:jc w:val="both"/>
      </w:pPr>
    </w:p>
    <w:p w:rsidR="002A55D4" w:rsidRDefault="002A55D4">
      <w:pPr>
        <w:pStyle w:val="ConsPlusNormal"/>
        <w:ind w:firstLine="540"/>
        <w:jc w:val="both"/>
      </w:pPr>
      <w:r>
        <w:t>где:</w:t>
      </w:r>
    </w:p>
    <w:p w:rsidR="002A55D4" w:rsidRDefault="002A55D4">
      <w:pPr>
        <w:pStyle w:val="ConsPlusNormal"/>
        <w:spacing w:before="220"/>
        <w:ind w:firstLine="540"/>
        <w:jc w:val="both"/>
      </w:pPr>
      <w:r>
        <w:t>N2 - норматив расходов на транспортировку одного животного (N2 = 1500 рублей);</w:t>
      </w:r>
    </w:p>
    <w:p w:rsidR="002A55D4" w:rsidRDefault="002A55D4">
      <w:pPr>
        <w:pStyle w:val="ConsPlusNormal"/>
        <w:spacing w:before="220"/>
        <w:ind w:firstLine="540"/>
        <w:jc w:val="both"/>
      </w:pPr>
      <w:r>
        <w:t>Q4 - количество животных, планируемых к возврату на прежние места их обитания в календарном году в муниципальном образовании.</w:t>
      </w:r>
    </w:p>
    <w:p w:rsidR="002A55D4" w:rsidRDefault="002A55D4">
      <w:pPr>
        <w:pStyle w:val="ConsPlusNormal"/>
        <w:spacing w:before="220"/>
        <w:ind w:firstLine="540"/>
        <w:jc w:val="both"/>
      </w:pPr>
      <w:r>
        <w:t>8. Расчетная потребность бюджета муниципального образования в средствах на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на планируемый год (</w:t>
      </w:r>
      <w:proofErr w:type="spellStart"/>
      <w:r>
        <w:t>Рразм</w:t>
      </w:r>
      <w:proofErr w:type="spellEnd"/>
      <w:r>
        <w:t>) рассчитывается по следующей формуле:</w:t>
      </w:r>
    </w:p>
    <w:p w:rsidR="002A55D4" w:rsidRDefault="002A55D4">
      <w:pPr>
        <w:pStyle w:val="ConsPlusNormal"/>
        <w:jc w:val="both"/>
      </w:pPr>
    </w:p>
    <w:p w:rsidR="002A55D4" w:rsidRDefault="002A55D4">
      <w:pPr>
        <w:pStyle w:val="ConsPlusNormal"/>
        <w:jc w:val="center"/>
      </w:pPr>
      <w:proofErr w:type="spellStart"/>
      <w:r>
        <w:t>Рразм</w:t>
      </w:r>
      <w:proofErr w:type="spellEnd"/>
      <w:r>
        <w:t xml:space="preserve"> = N10 x Q5 x Q6,</w:t>
      </w:r>
    </w:p>
    <w:p w:rsidR="002A55D4" w:rsidRDefault="002A55D4">
      <w:pPr>
        <w:pStyle w:val="ConsPlusNormal"/>
        <w:jc w:val="both"/>
      </w:pPr>
    </w:p>
    <w:p w:rsidR="002A55D4" w:rsidRDefault="002A55D4">
      <w:pPr>
        <w:pStyle w:val="ConsPlusNormal"/>
        <w:ind w:firstLine="540"/>
        <w:jc w:val="both"/>
      </w:pPr>
      <w:r>
        <w:t>где:</w:t>
      </w:r>
    </w:p>
    <w:p w:rsidR="002A55D4" w:rsidRDefault="002A55D4">
      <w:pPr>
        <w:pStyle w:val="ConsPlusNormal"/>
        <w:spacing w:before="220"/>
        <w:ind w:firstLine="540"/>
        <w:jc w:val="both"/>
      </w:pPr>
      <w:r>
        <w:t>N10 - норматив расходов на содержание одного животного в день (N9 = 72 рубля);</w:t>
      </w:r>
    </w:p>
    <w:p w:rsidR="002A55D4" w:rsidRDefault="002A55D4">
      <w:pPr>
        <w:pStyle w:val="ConsPlusNormal"/>
        <w:spacing w:before="220"/>
        <w:ind w:firstLine="540"/>
        <w:jc w:val="both"/>
      </w:pPr>
      <w:r>
        <w:t>Q5 - планируемое количество дней содержания животных в приютах для животных на календарный год в муниципальном образовании;</w:t>
      </w:r>
    </w:p>
    <w:p w:rsidR="002A55D4" w:rsidRDefault="002A55D4">
      <w:pPr>
        <w:pStyle w:val="ConsPlusNormal"/>
        <w:spacing w:before="220"/>
        <w:ind w:firstLine="540"/>
        <w:jc w:val="both"/>
      </w:pPr>
      <w:r>
        <w:t>Q6 - количество животных, планируемых к размещению и содержанию в приютах для животных в календарном году в муниципальном образовании.</w:t>
      </w:r>
    </w:p>
    <w:p w:rsidR="002A55D4" w:rsidRDefault="002A55D4">
      <w:pPr>
        <w:pStyle w:val="ConsPlusNormal"/>
        <w:spacing w:before="220"/>
        <w:ind w:firstLine="540"/>
        <w:jc w:val="both"/>
      </w:pPr>
      <w:r>
        <w:t>9. Объем субвенции бюджету конкретного муниципального образования на администрирование отдельных государственных полномочий (</w:t>
      </w:r>
      <w:proofErr w:type="spellStart"/>
      <w:r>
        <w:t>Mi</w:t>
      </w:r>
      <w:proofErr w:type="spellEnd"/>
      <w:r>
        <w:t>) рассчитывается по следующей формуле:</w:t>
      </w:r>
    </w:p>
    <w:p w:rsidR="002A55D4" w:rsidRDefault="002A55D4">
      <w:pPr>
        <w:pStyle w:val="ConsPlusNormal"/>
        <w:jc w:val="both"/>
      </w:pPr>
    </w:p>
    <w:p w:rsidR="002A55D4" w:rsidRDefault="002A55D4">
      <w:pPr>
        <w:pStyle w:val="ConsPlusNormal"/>
        <w:jc w:val="center"/>
      </w:pPr>
      <w:proofErr w:type="spellStart"/>
      <w:r>
        <w:t>Mi</w:t>
      </w:r>
      <w:proofErr w:type="spellEnd"/>
      <w:r>
        <w:t xml:space="preserve"> = </w:t>
      </w:r>
      <w:proofErr w:type="spellStart"/>
      <w:r>
        <w:t>Si</w:t>
      </w:r>
      <w:proofErr w:type="spellEnd"/>
      <w:r>
        <w:t xml:space="preserve"> x 10%,</w:t>
      </w:r>
    </w:p>
    <w:p w:rsidR="002A55D4" w:rsidRDefault="002A55D4">
      <w:pPr>
        <w:pStyle w:val="ConsPlusNormal"/>
        <w:jc w:val="both"/>
      </w:pPr>
    </w:p>
    <w:p w:rsidR="002A55D4" w:rsidRDefault="002A55D4">
      <w:pPr>
        <w:pStyle w:val="ConsPlusNormal"/>
        <w:ind w:firstLine="540"/>
        <w:jc w:val="both"/>
      </w:pPr>
      <w:r>
        <w:t>где:</w:t>
      </w:r>
    </w:p>
    <w:p w:rsidR="002A55D4" w:rsidRDefault="002A55D4">
      <w:pPr>
        <w:pStyle w:val="ConsPlusNormal"/>
        <w:spacing w:before="220"/>
        <w:ind w:firstLine="540"/>
        <w:jc w:val="both"/>
      </w:pPr>
      <w:proofErr w:type="spellStart"/>
      <w:r>
        <w:t>Si</w:t>
      </w:r>
      <w:proofErr w:type="spellEnd"/>
      <w:r>
        <w:t xml:space="preserve"> - объем субвенции бюджету конкретного муниципального образования на осуществление отдельного государственного полномочия.</w:t>
      </w:r>
    </w:p>
    <w:p w:rsidR="002A55D4" w:rsidRDefault="002A55D4">
      <w:pPr>
        <w:pStyle w:val="ConsPlusNormal"/>
        <w:jc w:val="both"/>
      </w:pPr>
    </w:p>
    <w:p w:rsidR="002A55D4" w:rsidRDefault="002A55D4">
      <w:pPr>
        <w:pStyle w:val="ConsPlusNormal"/>
        <w:jc w:val="both"/>
      </w:pPr>
    </w:p>
    <w:p w:rsidR="002A55D4" w:rsidRDefault="002A55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2F66" w:rsidRDefault="006D2F66"/>
    <w:sectPr w:rsidR="006D2F66" w:rsidSect="00E54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D4"/>
    <w:rsid w:val="002A55D4"/>
    <w:rsid w:val="00666F92"/>
    <w:rsid w:val="006D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2BCB69B-0FC4-461B-A364-4373467F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5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55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DAE5FD46492BE7AFEFA117E63BD5AFBEDF70CA466D7130C73697A1931330DF74CC3BB48C5DF8DE0079DAE443F7l4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DAE5FD46492BE7AFEFA117E63BD5AFBEDD72CB4A6B7130C73697A1931330DF66CC63B88D5DE7DC016C8CB505210AEEC258850E979450ADF6lA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DAE5FD46492BE7AFEFA117E63BD5AFBEDD72CB4A6B7130C73697A1931330DF66CC63B88D5DE6D8056C8CB505210AEEC258850E979450ADF6lAG" TargetMode="External"/><Relationship Id="rId11" Type="http://schemas.openxmlformats.org/officeDocument/2006/relationships/hyperlink" Target="consultantplus://offline/ref=85DAE5FD46492BE7AFEFA117E63BD5AFBEDD72CB4A6B7130C73697A1931330DF66CC63B88D5DE7DC016C8CB505210AEEC258850E979450ADF6lAG" TargetMode="External"/><Relationship Id="rId5" Type="http://schemas.openxmlformats.org/officeDocument/2006/relationships/hyperlink" Target="consultantplus://offline/ref=85DAE5FD46492BE7AFEFA117E63BD5AFBED876CE48697130C73697A1931330DF66CC63B88D5CE7DD056C8CB505210AEEC258850E979450ADF6lAG" TargetMode="External"/><Relationship Id="rId10" Type="http://schemas.openxmlformats.org/officeDocument/2006/relationships/hyperlink" Target="consultantplus://offline/ref=85DAE5FD46492BE7AFEFA117E63BD5AFBEDD72CB4A6B7130C73697A1931330DF66CC63B88D5DE7DC016C8CB505210AEEC258850E979450ADF6lAG" TargetMode="External"/><Relationship Id="rId4" Type="http://schemas.openxmlformats.org/officeDocument/2006/relationships/hyperlink" Target="consultantplus://offline/ref=85DAE5FD46492BE7AFEFA117E63BD5AFBEDF73CB49687130C73697A1931330DF66CC63BB8D5AED8A50238DE9407419EFC358870F8BF9l6G" TargetMode="Externa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3148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Гребенюк</dc:creator>
  <cp:keywords/>
  <dc:description/>
  <cp:lastModifiedBy>Дмитрий Гребенюк</cp:lastModifiedBy>
  <cp:revision>2</cp:revision>
  <dcterms:created xsi:type="dcterms:W3CDTF">2020-01-10T06:37:00Z</dcterms:created>
  <dcterms:modified xsi:type="dcterms:W3CDTF">2020-02-13T07:07:00Z</dcterms:modified>
</cp:coreProperties>
</file>